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B7D" w:rsidRPr="005068B4" w:rsidRDefault="00412DD0" w:rsidP="00B32B7D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  <w:lang w:val="uk-UA"/>
        </w:rPr>
      </w:pPr>
      <w:r w:rsidRPr="005068B4">
        <w:rPr>
          <w:noProof/>
          <w:lang w:val="uk-UA"/>
        </w:rPr>
        <w:drawing>
          <wp:anchor distT="0" distB="0" distL="114300" distR="114300" simplePos="0" relativeHeight="251661312" behindDoc="0" locked="0" layoutInCell="1" allowOverlap="1" wp14:anchorId="7944E4B7" wp14:editId="63074B19">
            <wp:simplePos x="0" y="0"/>
            <wp:positionH relativeFrom="column">
              <wp:posOffset>3098165</wp:posOffset>
            </wp:positionH>
            <wp:positionV relativeFrom="paragraph">
              <wp:posOffset>-179705</wp:posOffset>
            </wp:positionV>
            <wp:extent cx="455295" cy="609600"/>
            <wp:effectExtent l="0" t="0" r="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B7D" w:rsidRPr="005068B4" w:rsidRDefault="00B32B7D" w:rsidP="00B32B7D">
      <w:pPr>
        <w:shd w:val="clear" w:color="auto" w:fill="FFFFFF"/>
        <w:jc w:val="center"/>
        <w:rPr>
          <w:b/>
          <w:bCs/>
          <w:sz w:val="16"/>
          <w:szCs w:val="16"/>
          <w:lang w:val="uk-UA"/>
        </w:rPr>
      </w:pPr>
    </w:p>
    <w:p w:rsidR="00B32B7D" w:rsidRPr="005068B4" w:rsidRDefault="00B32B7D" w:rsidP="00B32B7D">
      <w:pPr>
        <w:shd w:val="clear" w:color="auto" w:fill="FFFFFF"/>
        <w:tabs>
          <w:tab w:val="left" w:pos="7960"/>
        </w:tabs>
        <w:rPr>
          <w:bCs/>
          <w:lang w:val="uk-UA"/>
        </w:rPr>
      </w:pPr>
      <w:r w:rsidRPr="005068B4">
        <w:rPr>
          <w:b/>
          <w:bCs/>
          <w:sz w:val="28"/>
          <w:szCs w:val="28"/>
          <w:lang w:val="uk-UA"/>
        </w:rPr>
        <w:tab/>
      </w:r>
    </w:p>
    <w:p w:rsidR="00B32B7D" w:rsidRPr="005068B4" w:rsidRDefault="00B32B7D" w:rsidP="00B32B7D">
      <w:pPr>
        <w:shd w:val="clear" w:color="auto" w:fill="FFFFFF"/>
        <w:tabs>
          <w:tab w:val="left" w:pos="6940"/>
        </w:tabs>
        <w:rPr>
          <w:b/>
          <w:bCs/>
          <w:sz w:val="28"/>
          <w:szCs w:val="28"/>
          <w:lang w:val="uk-UA"/>
        </w:rPr>
      </w:pPr>
    </w:p>
    <w:p w:rsidR="00B32B7D" w:rsidRPr="005068B4" w:rsidRDefault="00B32B7D" w:rsidP="003F1540">
      <w:pPr>
        <w:pStyle w:val="a4"/>
        <w:rPr>
          <w:rFonts w:ascii="Arial" w:hAnsi="Arial"/>
          <w:sz w:val="28"/>
          <w:szCs w:val="28"/>
        </w:rPr>
      </w:pPr>
      <w:r w:rsidRPr="005068B4">
        <w:rPr>
          <w:sz w:val="28"/>
          <w:szCs w:val="28"/>
        </w:rPr>
        <w:t>УКРАЇНА</w:t>
      </w:r>
    </w:p>
    <w:p w:rsidR="00B32B7D" w:rsidRPr="005068B4" w:rsidRDefault="00B32B7D" w:rsidP="003F1540">
      <w:pPr>
        <w:pStyle w:val="a4"/>
        <w:rPr>
          <w:sz w:val="28"/>
          <w:szCs w:val="28"/>
        </w:rPr>
      </w:pPr>
      <w:r w:rsidRPr="005068B4">
        <w:rPr>
          <w:sz w:val="28"/>
          <w:szCs w:val="28"/>
        </w:rPr>
        <w:t>БУГРИНСЬКА СІЛЬСЬКА РАДА</w:t>
      </w:r>
    </w:p>
    <w:p w:rsidR="008E2357" w:rsidRPr="005068B4" w:rsidRDefault="008E2357" w:rsidP="008E2357">
      <w:pPr>
        <w:jc w:val="center"/>
        <w:rPr>
          <w:b/>
          <w:sz w:val="28"/>
          <w:szCs w:val="28"/>
          <w:lang w:val="uk-UA" w:eastAsia="ar-SA"/>
        </w:rPr>
      </w:pPr>
      <w:r w:rsidRPr="005068B4">
        <w:rPr>
          <w:b/>
          <w:sz w:val="28"/>
          <w:szCs w:val="28"/>
          <w:lang w:val="uk-UA" w:eastAsia="ar-SA"/>
        </w:rPr>
        <w:t>РІВНЕНСЬКОГО РАЙОНУ</w:t>
      </w:r>
    </w:p>
    <w:p w:rsidR="00B32B7D" w:rsidRPr="005068B4" w:rsidRDefault="00B32B7D" w:rsidP="003F1540">
      <w:pPr>
        <w:jc w:val="center"/>
        <w:rPr>
          <w:b/>
          <w:sz w:val="28"/>
          <w:szCs w:val="28"/>
          <w:lang w:val="uk-UA"/>
        </w:rPr>
      </w:pPr>
      <w:r w:rsidRPr="005068B4">
        <w:rPr>
          <w:b/>
          <w:sz w:val="28"/>
          <w:szCs w:val="28"/>
          <w:lang w:val="uk-UA"/>
        </w:rPr>
        <w:t>РІВНЕНСЬКОЇ ОБЛАСТІ</w:t>
      </w:r>
    </w:p>
    <w:p w:rsidR="00B32B7D" w:rsidRPr="005068B4" w:rsidRDefault="00B32B7D" w:rsidP="003F1540">
      <w:pPr>
        <w:jc w:val="center"/>
        <w:rPr>
          <w:b/>
          <w:sz w:val="28"/>
          <w:szCs w:val="28"/>
          <w:lang w:val="uk-UA"/>
        </w:rPr>
      </w:pPr>
      <w:r w:rsidRPr="005068B4">
        <w:rPr>
          <w:b/>
          <w:sz w:val="28"/>
          <w:szCs w:val="28"/>
          <w:lang w:val="uk-UA"/>
        </w:rPr>
        <w:t>РІШЕННЯ</w:t>
      </w:r>
    </w:p>
    <w:p w:rsidR="00B32B7D" w:rsidRPr="005068B4" w:rsidRDefault="006A3849" w:rsidP="008E2357">
      <w:pPr>
        <w:pStyle w:val="3"/>
        <w:spacing w:after="120"/>
        <w:jc w:val="center"/>
        <w:rPr>
          <w:sz w:val="20"/>
        </w:rPr>
      </w:pPr>
      <w:r w:rsidRPr="005068B4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9D8D96C" wp14:editId="7F19C7D1">
                <wp:simplePos x="0" y="0"/>
                <wp:positionH relativeFrom="column">
                  <wp:posOffset>-78105</wp:posOffset>
                </wp:positionH>
                <wp:positionV relativeFrom="paragraph">
                  <wp:posOffset>358774</wp:posOffset>
                </wp:positionV>
                <wp:extent cx="6629400" cy="0"/>
                <wp:effectExtent l="0" t="19050" r="19050" b="3810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15pt,28.25pt" to="515.8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ZXwxQtwAAAAKAQAADwAAAAAAAAAAAAAAAACyBAAAZHJzL2Rvd25yZXYueG1s&#10;UEsFBgAAAAAEAAQA8wAAALsFAAAAAA==&#10;" strokeweight="4.5pt">
                <v:stroke linestyle="thickThin"/>
              </v:line>
            </w:pict>
          </mc:Fallback>
        </mc:AlternateContent>
      </w:r>
      <w:r w:rsidR="00B32B7D" w:rsidRPr="005068B4">
        <w:rPr>
          <w:sz w:val="20"/>
        </w:rPr>
        <w:t xml:space="preserve">35442, Рівненська обл., </w:t>
      </w:r>
      <w:proofErr w:type="spellStart"/>
      <w:r w:rsidR="008E2357" w:rsidRPr="005068B4">
        <w:rPr>
          <w:sz w:val="20"/>
        </w:rPr>
        <w:t>Гощанський</w:t>
      </w:r>
      <w:proofErr w:type="spellEnd"/>
      <w:r w:rsidR="00B32B7D" w:rsidRPr="005068B4">
        <w:rPr>
          <w:sz w:val="20"/>
        </w:rPr>
        <w:t xml:space="preserve"> район, с.Бугрин, вул.. Перемоги,1 </w:t>
      </w:r>
      <w:proofErr w:type="spellStart"/>
      <w:r w:rsidR="00B32B7D" w:rsidRPr="005068B4">
        <w:rPr>
          <w:sz w:val="20"/>
        </w:rPr>
        <w:t>тел</w:t>
      </w:r>
      <w:proofErr w:type="spellEnd"/>
      <w:r w:rsidR="00B32B7D" w:rsidRPr="005068B4">
        <w:rPr>
          <w:sz w:val="20"/>
        </w:rPr>
        <w:t>.(03650)42181</w:t>
      </w:r>
    </w:p>
    <w:p w:rsidR="00B32B7D" w:rsidRPr="005068B4" w:rsidRDefault="00B32B7D" w:rsidP="00B32B7D">
      <w:pPr>
        <w:rPr>
          <w:b/>
          <w:lang w:val="uk-UA"/>
        </w:rPr>
      </w:pPr>
    </w:p>
    <w:p w:rsidR="008E2276" w:rsidRPr="005068B4" w:rsidRDefault="00B32B7D" w:rsidP="00B32B7D">
      <w:pPr>
        <w:rPr>
          <w:b/>
          <w:sz w:val="24"/>
          <w:szCs w:val="24"/>
          <w:lang w:val="uk-UA"/>
        </w:rPr>
      </w:pPr>
      <w:r w:rsidRPr="005068B4">
        <w:rPr>
          <w:b/>
          <w:sz w:val="24"/>
          <w:szCs w:val="24"/>
          <w:lang w:val="uk-UA"/>
        </w:rPr>
        <w:t xml:space="preserve">від  </w:t>
      </w:r>
      <w:r w:rsidR="00FB103C" w:rsidRPr="005068B4">
        <w:rPr>
          <w:b/>
          <w:sz w:val="24"/>
          <w:szCs w:val="24"/>
          <w:lang w:val="uk-UA"/>
        </w:rPr>
        <w:t xml:space="preserve"> </w:t>
      </w:r>
      <w:r w:rsidR="004210EF" w:rsidRPr="005068B4">
        <w:rPr>
          <w:b/>
          <w:sz w:val="24"/>
          <w:szCs w:val="24"/>
          <w:lang w:val="uk-UA"/>
        </w:rPr>
        <w:t>19 серпня</w:t>
      </w:r>
      <w:r w:rsidR="00124CCA" w:rsidRPr="005068B4">
        <w:rPr>
          <w:b/>
          <w:sz w:val="24"/>
          <w:szCs w:val="24"/>
          <w:lang w:val="uk-UA"/>
        </w:rPr>
        <w:t xml:space="preserve"> 2021</w:t>
      </w:r>
      <w:r w:rsidRPr="005068B4">
        <w:rPr>
          <w:b/>
          <w:sz w:val="24"/>
          <w:szCs w:val="24"/>
          <w:lang w:val="uk-UA"/>
        </w:rPr>
        <w:t xml:space="preserve">  року     №</w:t>
      </w:r>
      <w:r w:rsidR="005068B4" w:rsidRPr="005068B4">
        <w:rPr>
          <w:b/>
          <w:sz w:val="24"/>
          <w:szCs w:val="24"/>
          <w:lang w:val="uk-UA"/>
        </w:rPr>
        <w:t xml:space="preserve"> 417</w:t>
      </w:r>
    </w:p>
    <w:p w:rsidR="00B32B7D" w:rsidRPr="005068B4" w:rsidRDefault="00B32B7D" w:rsidP="00B32B7D">
      <w:pPr>
        <w:rPr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>Про внесення змін до сільського бюджету</w:t>
      </w:r>
    </w:p>
    <w:p w:rsidR="00B32B7D" w:rsidRPr="005068B4" w:rsidRDefault="00FA7A32" w:rsidP="00B32B7D">
      <w:pPr>
        <w:rPr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 xml:space="preserve">Бугринської сільської ради </w:t>
      </w:r>
      <w:r w:rsidR="00B32B7D" w:rsidRPr="005068B4">
        <w:rPr>
          <w:sz w:val="24"/>
          <w:szCs w:val="24"/>
          <w:lang w:val="uk-UA"/>
        </w:rPr>
        <w:t>на 20</w:t>
      </w:r>
      <w:r w:rsidR="00F01E63" w:rsidRPr="005068B4">
        <w:rPr>
          <w:sz w:val="24"/>
          <w:szCs w:val="24"/>
          <w:lang w:val="uk-UA"/>
        </w:rPr>
        <w:t>2</w:t>
      </w:r>
      <w:r w:rsidR="00124CCA" w:rsidRPr="005068B4">
        <w:rPr>
          <w:sz w:val="24"/>
          <w:szCs w:val="24"/>
          <w:lang w:val="uk-UA"/>
        </w:rPr>
        <w:t>1</w:t>
      </w:r>
      <w:r w:rsidR="00B32B7D" w:rsidRPr="005068B4">
        <w:rPr>
          <w:sz w:val="24"/>
          <w:szCs w:val="24"/>
          <w:lang w:val="uk-UA"/>
        </w:rPr>
        <w:t>рік</w:t>
      </w:r>
    </w:p>
    <w:p w:rsidR="00FA7A32" w:rsidRPr="005068B4" w:rsidRDefault="00FA7A32" w:rsidP="00FA7A32">
      <w:pPr>
        <w:spacing w:before="240"/>
        <w:rPr>
          <w:sz w:val="24"/>
          <w:szCs w:val="24"/>
          <w:u w:val="single"/>
          <w:lang w:val="uk-UA"/>
        </w:rPr>
      </w:pPr>
      <w:r w:rsidRPr="005068B4">
        <w:rPr>
          <w:b/>
          <w:sz w:val="24"/>
          <w:szCs w:val="24"/>
          <w:u w:val="single"/>
          <w:lang w:val="uk-UA"/>
        </w:rPr>
        <w:t>(17502000000)</w:t>
      </w:r>
      <w:bookmarkStart w:id="0" w:name="_GoBack"/>
      <w:bookmarkEnd w:id="0"/>
    </w:p>
    <w:p w:rsidR="00FA7A32" w:rsidRPr="005068B4" w:rsidRDefault="00FA7A32" w:rsidP="00FA7A32">
      <w:pPr>
        <w:rPr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 xml:space="preserve"> (код бюджету)</w:t>
      </w:r>
    </w:p>
    <w:p w:rsidR="00FA7A32" w:rsidRPr="005068B4" w:rsidRDefault="00FA7A32" w:rsidP="00FA7A32">
      <w:pPr>
        <w:rPr>
          <w:sz w:val="24"/>
          <w:szCs w:val="24"/>
          <w:lang w:val="uk-UA"/>
        </w:rPr>
      </w:pPr>
    </w:p>
    <w:p w:rsidR="00FA7A32" w:rsidRPr="005068B4" w:rsidRDefault="00FA7A32" w:rsidP="00B32B7D">
      <w:pPr>
        <w:rPr>
          <w:sz w:val="24"/>
          <w:szCs w:val="24"/>
          <w:lang w:val="uk-UA"/>
        </w:rPr>
      </w:pPr>
    </w:p>
    <w:p w:rsidR="00FA7A32" w:rsidRPr="005068B4" w:rsidRDefault="00FA7A32" w:rsidP="0028003B">
      <w:pPr>
        <w:tabs>
          <w:tab w:val="left" w:pos="567"/>
          <w:tab w:val="left" w:pos="709"/>
        </w:tabs>
        <w:ind w:firstLine="708"/>
        <w:jc w:val="both"/>
        <w:rPr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 xml:space="preserve">Керуючись пунктом 23 частини 1 статті 26  Закону України “Про місцеве самоврядування в Україні”, Бюджетним кодексом України зі змінами, Законом України “Про Державний бюджет України на 2021 рік”, іншими чинними нормативно-правовими актами з цих питань, за погодженням з постійними комісіями сільської ради,  Бугринська  сільська рада </w:t>
      </w:r>
    </w:p>
    <w:p w:rsidR="00FA7A32" w:rsidRPr="005068B4" w:rsidRDefault="00FA7A32" w:rsidP="00FA7A32">
      <w:pPr>
        <w:spacing w:line="360" w:lineRule="auto"/>
        <w:jc w:val="both"/>
        <w:rPr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 xml:space="preserve"> </w:t>
      </w:r>
    </w:p>
    <w:p w:rsidR="00FA7A32" w:rsidRPr="005068B4" w:rsidRDefault="00FA7A32" w:rsidP="00FA7A32">
      <w:pPr>
        <w:spacing w:line="360" w:lineRule="auto"/>
        <w:jc w:val="center"/>
        <w:rPr>
          <w:b/>
          <w:sz w:val="24"/>
          <w:szCs w:val="24"/>
          <w:lang w:val="uk-UA"/>
        </w:rPr>
      </w:pPr>
      <w:r w:rsidRPr="005068B4">
        <w:rPr>
          <w:b/>
          <w:sz w:val="24"/>
          <w:szCs w:val="24"/>
          <w:lang w:val="uk-UA"/>
        </w:rPr>
        <w:t>ВИРІШИЛА:</w:t>
      </w:r>
    </w:p>
    <w:p w:rsidR="00FA7A32" w:rsidRPr="005068B4" w:rsidRDefault="00FA7A32" w:rsidP="00E116E7">
      <w:pPr>
        <w:spacing w:after="120"/>
        <w:ind w:firstLine="426"/>
        <w:jc w:val="both"/>
        <w:rPr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 xml:space="preserve">Внести зміни до рішення </w:t>
      </w:r>
      <w:r w:rsidR="00590856" w:rsidRPr="005068B4">
        <w:rPr>
          <w:sz w:val="24"/>
          <w:szCs w:val="24"/>
          <w:lang w:val="uk-UA"/>
        </w:rPr>
        <w:t>сільської</w:t>
      </w:r>
      <w:r w:rsidRPr="005068B4">
        <w:rPr>
          <w:sz w:val="24"/>
          <w:szCs w:val="24"/>
          <w:lang w:val="uk-UA"/>
        </w:rPr>
        <w:t xml:space="preserve"> ради від 23.12.2020 №73 «Про сільський бюджет</w:t>
      </w:r>
      <w:r w:rsidR="00590856" w:rsidRPr="005068B4">
        <w:rPr>
          <w:sz w:val="24"/>
          <w:szCs w:val="24"/>
          <w:lang w:val="uk-UA"/>
        </w:rPr>
        <w:t xml:space="preserve"> Бугринської сільської ради </w:t>
      </w:r>
      <w:r w:rsidRPr="005068B4">
        <w:rPr>
          <w:sz w:val="24"/>
          <w:szCs w:val="24"/>
          <w:lang w:val="uk-UA"/>
        </w:rPr>
        <w:t xml:space="preserve"> на 2021 рік» зі змінами від 26.01.2021р. №117, від 02.03.2021 №178, від  </w:t>
      </w:r>
      <w:r w:rsidR="00590856" w:rsidRPr="005068B4">
        <w:rPr>
          <w:sz w:val="24"/>
          <w:szCs w:val="24"/>
          <w:lang w:val="uk-UA"/>
        </w:rPr>
        <w:t>07.04.2021</w:t>
      </w:r>
      <w:r w:rsidRPr="005068B4">
        <w:rPr>
          <w:sz w:val="24"/>
          <w:szCs w:val="24"/>
          <w:lang w:val="uk-UA"/>
        </w:rPr>
        <w:t xml:space="preserve"> № </w:t>
      </w:r>
      <w:r w:rsidR="0028003B" w:rsidRPr="005068B4">
        <w:rPr>
          <w:sz w:val="24"/>
          <w:szCs w:val="24"/>
          <w:lang w:val="uk-UA"/>
        </w:rPr>
        <w:t>222</w:t>
      </w:r>
      <w:r w:rsidRPr="005068B4">
        <w:rPr>
          <w:sz w:val="24"/>
          <w:szCs w:val="24"/>
          <w:lang w:val="uk-UA"/>
        </w:rPr>
        <w:t>,</w:t>
      </w:r>
      <w:r w:rsidR="00821301" w:rsidRPr="005068B4">
        <w:rPr>
          <w:sz w:val="24"/>
          <w:szCs w:val="24"/>
          <w:lang w:val="uk-UA"/>
        </w:rPr>
        <w:t xml:space="preserve"> від 07.04.2021р. №223</w:t>
      </w:r>
      <w:r w:rsidR="008E2276" w:rsidRPr="005068B4">
        <w:rPr>
          <w:sz w:val="24"/>
          <w:szCs w:val="24"/>
          <w:lang w:val="uk-UA"/>
        </w:rPr>
        <w:t xml:space="preserve">, від 20.04.2021р. № 269, </w:t>
      </w:r>
      <w:r w:rsidR="008045A5" w:rsidRPr="005068B4">
        <w:rPr>
          <w:sz w:val="24"/>
          <w:szCs w:val="24"/>
          <w:lang w:val="uk-UA"/>
        </w:rPr>
        <w:t>від 25.06.2021р. №318</w:t>
      </w:r>
      <w:r w:rsidR="004210EF" w:rsidRPr="005068B4">
        <w:rPr>
          <w:sz w:val="24"/>
          <w:szCs w:val="24"/>
          <w:lang w:val="uk-UA"/>
        </w:rPr>
        <w:t xml:space="preserve">, від 26.07.2021р.№383, </w:t>
      </w:r>
      <w:r w:rsidRPr="005068B4">
        <w:rPr>
          <w:sz w:val="24"/>
          <w:szCs w:val="24"/>
          <w:lang w:val="uk-UA"/>
        </w:rPr>
        <w:t>а саме:</w:t>
      </w:r>
    </w:p>
    <w:p w:rsidR="008E2276" w:rsidRPr="005068B4" w:rsidRDefault="004210EF" w:rsidP="000A1EEC">
      <w:pPr>
        <w:pStyle w:val="a3"/>
        <w:numPr>
          <w:ilvl w:val="0"/>
          <w:numId w:val="1"/>
        </w:numPr>
        <w:shd w:val="clear" w:color="auto" w:fill="FFFFFF"/>
        <w:spacing w:line="256" w:lineRule="atLeast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Збільшити</w:t>
      </w:r>
      <w:r w:rsidR="008E2276"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доходи  загального фонду сільського бюджету на суму </w:t>
      </w:r>
      <w:r w:rsidR="00C75413"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="00E32F72"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2 253 600</w:t>
      </w:r>
      <w:r w:rsidR="008E2276"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грн.,  ( додаток 1), за рахунок:</w:t>
      </w:r>
    </w:p>
    <w:p w:rsidR="008045A5" w:rsidRPr="005068B4" w:rsidRDefault="008045A5" w:rsidP="000A1EEC">
      <w:pPr>
        <w:pStyle w:val="a3"/>
        <w:shd w:val="clear" w:color="auto" w:fill="FFFFFF"/>
        <w:spacing w:line="256" w:lineRule="atLeast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збільшення:</w:t>
      </w:r>
    </w:p>
    <w:p w:rsidR="00C75413" w:rsidRPr="005068B4" w:rsidRDefault="004210EF" w:rsidP="00C75413">
      <w:pPr>
        <w:pStyle w:val="a3"/>
        <w:numPr>
          <w:ilvl w:val="0"/>
          <w:numId w:val="6"/>
        </w:numPr>
        <w:shd w:val="clear" w:color="auto" w:fill="FFFFFF"/>
        <w:spacing w:line="256" w:lineRule="atLeast"/>
        <w:ind w:left="0" w:firstLine="426"/>
        <w:jc w:val="both"/>
        <w:textAlignment w:val="baseline"/>
        <w:rPr>
          <w:rFonts w:ascii="Times New Roman" w:hAnsi="Times New Roman"/>
          <w:i/>
          <w:sz w:val="24"/>
          <w:szCs w:val="24"/>
          <w:lang w:val="uk-UA"/>
        </w:rPr>
      </w:pP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Субвенція з державного бюджету місцевим бюджетам на здійснення заходів щодо соціально-економічного розвитку окремих територій на суму </w:t>
      </w:r>
      <w:r w:rsidR="00E32F72" w:rsidRPr="005068B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="008E2276" w:rsidRPr="005068B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5068B4">
        <w:rPr>
          <w:rFonts w:ascii="Times New Roman" w:hAnsi="Times New Roman"/>
          <w:i/>
          <w:sz w:val="24"/>
          <w:szCs w:val="24"/>
          <w:lang w:val="uk-UA"/>
        </w:rPr>
        <w:t>2 253 600,00</w:t>
      </w:r>
      <w:r w:rsidR="008E2276" w:rsidRPr="005068B4">
        <w:rPr>
          <w:rFonts w:ascii="Times New Roman" w:hAnsi="Times New Roman"/>
          <w:i/>
          <w:sz w:val="24"/>
          <w:szCs w:val="24"/>
          <w:lang w:val="uk-UA"/>
        </w:rPr>
        <w:t>грн;</w:t>
      </w:r>
      <w:r w:rsidR="00C75413" w:rsidRPr="005068B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FA7A32" w:rsidRPr="005068B4" w:rsidRDefault="008045A5" w:rsidP="00B2580F">
      <w:pPr>
        <w:pStyle w:val="a3"/>
        <w:numPr>
          <w:ilvl w:val="0"/>
          <w:numId w:val="1"/>
        </w:numPr>
        <w:tabs>
          <w:tab w:val="left" w:pos="0"/>
        </w:tabs>
        <w:spacing w:after="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>Зменшити</w:t>
      </w:r>
      <w:r w:rsidR="00FA7A32" w:rsidRPr="005068B4">
        <w:rPr>
          <w:rFonts w:ascii="Times New Roman" w:hAnsi="Times New Roman"/>
          <w:sz w:val="24"/>
          <w:szCs w:val="24"/>
          <w:lang w:val="uk-UA"/>
        </w:rPr>
        <w:t xml:space="preserve"> видатки загального фонду </w:t>
      </w:r>
      <w:r w:rsidR="008B594E" w:rsidRPr="005068B4">
        <w:rPr>
          <w:rFonts w:ascii="Times New Roman" w:hAnsi="Times New Roman"/>
          <w:sz w:val="24"/>
          <w:szCs w:val="24"/>
          <w:lang w:val="uk-UA"/>
        </w:rPr>
        <w:t>сільського</w:t>
      </w:r>
      <w:r w:rsidR="00FA7A32" w:rsidRPr="005068B4">
        <w:rPr>
          <w:rFonts w:ascii="Times New Roman" w:hAnsi="Times New Roman"/>
          <w:sz w:val="24"/>
          <w:szCs w:val="24"/>
          <w:lang w:val="uk-UA"/>
        </w:rPr>
        <w:t xml:space="preserve"> бюджету, за рахунок (додатки </w:t>
      </w:r>
      <w:r w:rsidR="00C50F22" w:rsidRPr="005068B4">
        <w:rPr>
          <w:rFonts w:ascii="Times New Roman" w:hAnsi="Times New Roman"/>
          <w:sz w:val="24"/>
          <w:szCs w:val="24"/>
          <w:lang w:val="uk-UA"/>
        </w:rPr>
        <w:t>2</w:t>
      </w:r>
      <w:r w:rsidR="005B1C22" w:rsidRPr="005068B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C095C" w:rsidRPr="005068B4">
        <w:rPr>
          <w:rFonts w:ascii="Times New Roman" w:hAnsi="Times New Roman"/>
          <w:sz w:val="24"/>
          <w:szCs w:val="24"/>
          <w:lang w:val="uk-UA"/>
        </w:rPr>
        <w:t>3, 3.1</w:t>
      </w:r>
      <w:r w:rsidR="00FA7A32" w:rsidRPr="005068B4">
        <w:rPr>
          <w:rFonts w:ascii="Times New Roman" w:hAnsi="Times New Roman"/>
          <w:sz w:val="24"/>
          <w:szCs w:val="24"/>
          <w:lang w:val="uk-UA"/>
        </w:rPr>
        <w:t>):</w:t>
      </w:r>
    </w:p>
    <w:p w:rsidR="00FA7A32" w:rsidRPr="005068B4" w:rsidRDefault="008045A5" w:rsidP="00B2580F">
      <w:pPr>
        <w:tabs>
          <w:tab w:val="left" w:pos="0"/>
        </w:tabs>
        <w:ind w:firstLine="284"/>
        <w:jc w:val="both"/>
        <w:rPr>
          <w:rFonts w:eastAsia="Arial"/>
          <w:sz w:val="24"/>
          <w:szCs w:val="24"/>
          <w:lang w:val="uk-UA"/>
        </w:rPr>
      </w:pPr>
      <w:r w:rsidRPr="005068B4">
        <w:rPr>
          <w:i/>
          <w:sz w:val="24"/>
          <w:szCs w:val="24"/>
          <w:lang w:val="uk-UA"/>
        </w:rPr>
        <w:t xml:space="preserve">     </w:t>
      </w:r>
      <w:r w:rsidR="00FA7A32" w:rsidRPr="005068B4">
        <w:rPr>
          <w:rFonts w:eastAsia="Arial"/>
          <w:sz w:val="24"/>
          <w:szCs w:val="24"/>
          <w:lang w:val="uk-UA"/>
        </w:rPr>
        <w:t>збільшення:</w:t>
      </w:r>
    </w:p>
    <w:p w:rsidR="004210EF" w:rsidRPr="005068B4" w:rsidRDefault="004210EF" w:rsidP="00B2580F">
      <w:pPr>
        <w:pStyle w:val="a3"/>
        <w:numPr>
          <w:ilvl w:val="0"/>
          <w:numId w:val="4"/>
        </w:numPr>
        <w:shd w:val="clear" w:color="auto" w:fill="FFFFFF"/>
        <w:spacing w:after="0" w:line="256" w:lineRule="atLeast"/>
        <w:ind w:left="0" w:firstLine="284"/>
        <w:jc w:val="both"/>
        <w:textAlignment w:val="baseline"/>
        <w:rPr>
          <w:rFonts w:ascii="Times New Roman" w:hAnsi="Times New Roman"/>
          <w:i/>
          <w:sz w:val="24"/>
          <w:szCs w:val="24"/>
          <w:lang w:val="uk-UA"/>
        </w:rPr>
      </w:pP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Субвенція з державного бюджету місцевим бюджетам на здійснення заходів щодо соціально-економічного розвитку окремих територій на суму </w:t>
      </w:r>
      <w:r w:rsidR="00E32F72" w:rsidRPr="005068B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 2 253 600,00грн;</w:t>
      </w:r>
    </w:p>
    <w:p w:rsidR="0016733A" w:rsidRPr="005068B4" w:rsidRDefault="0016733A" w:rsidP="00B2580F">
      <w:pPr>
        <w:pStyle w:val="a3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залишку коштів освітньої субвенції, що утворився на початок бюджетного періоду на суму </w:t>
      </w:r>
      <w:r w:rsidR="00971EBB">
        <w:rPr>
          <w:rFonts w:ascii="Times New Roman" w:hAnsi="Times New Roman"/>
          <w:i/>
          <w:sz w:val="24"/>
          <w:szCs w:val="24"/>
          <w:lang w:val="uk-UA"/>
        </w:rPr>
        <w:t>105</w:t>
      </w:r>
      <w:r w:rsidR="005F76F5" w:rsidRPr="005068B4">
        <w:rPr>
          <w:rFonts w:ascii="Times New Roman" w:hAnsi="Times New Roman"/>
          <w:i/>
          <w:sz w:val="24"/>
          <w:szCs w:val="24"/>
          <w:lang w:val="uk-UA"/>
        </w:rPr>
        <w:t>000</w:t>
      </w:r>
      <w:r w:rsidRPr="005068B4">
        <w:rPr>
          <w:rFonts w:ascii="Times New Roman" w:hAnsi="Times New Roman"/>
          <w:i/>
          <w:sz w:val="24"/>
          <w:szCs w:val="24"/>
          <w:lang w:val="uk-UA"/>
        </w:rPr>
        <w:t>,00грн.;</w:t>
      </w:r>
    </w:p>
    <w:p w:rsidR="00BC095C" w:rsidRPr="005068B4" w:rsidRDefault="00BC095C" w:rsidP="00B2580F">
      <w:pPr>
        <w:pStyle w:val="a3"/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="008045A5" w:rsidRPr="005068B4">
        <w:rPr>
          <w:rFonts w:ascii="Times New Roman" w:hAnsi="Times New Roman"/>
          <w:sz w:val="24"/>
          <w:szCs w:val="24"/>
          <w:lang w:val="uk-UA"/>
        </w:rPr>
        <w:t>зменшення:</w:t>
      </w:r>
      <w:r w:rsidRPr="005068B4">
        <w:rPr>
          <w:rFonts w:ascii="Times New Roman" w:eastAsia="Arial" w:hAnsi="Times New Roman"/>
          <w:sz w:val="24"/>
          <w:szCs w:val="24"/>
          <w:lang w:val="uk-UA"/>
        </w:rPr>
        <w:t xml:space="preserve"> </w:t>
      </w:r>
    </w:p>
    <w:p w:rsidR="00BC095C" w:rsidRPr="005068B4" w:rsidRDefault="00BC095C" w:rsidP="000A1EEC">
      <w:pPr>
        <w:pStyle w:val="a3"/>
        <w:numPr>
          <w:ilvl w:val="0"/>
          <w:numId w:val="4"/>
        </w:numPr>
        <w:tabs>
          <w:tab w:val="left" w:pos="0"/>
        </w:tabs>
        <w:spacing w:after="12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5068B4">
        <w:rPr>
          <w:rFonts w:ascii="Times New Roman" w:eastAsia="Arial" w:hAnsi="Times New Roman"/>
          <w:i/>
          <w:sz w:val="24"/>
          <w:szCs w:val="24"/>
          <w:lang w:val="uk-UA"/>
        </w:rPr>
        <w:t xml:space="preserve">коштів, що передаються із загального фонду бюджету до бюджету розвитку (спеціального фонду) </w:t>
      </w: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на суму </w:t>
      </w:r>
      <w:r w:rsidR="00E32F72" w:rsidRPr="005068B4">
        <w:rPr>
          <w:rFonts w:ascii="Times New Roman" w:hAnsi="Times New Roman"/>
          <w:i/>
          <w:sz w:val="24"/>
          <w:szCs w:val="24"/>
          <w:lang w:val="uk-UA"/>
        </w:rPr>
        <w:t>2</w:t>
      </w:r>
      <w:r w:rsidR="00971EBB">
        <w:rPr>
          <w:rFonts w:ascii="Times New Roman" w:hAnsi="Times New Roman"/>
          <w:i/>
          <w:sz w:val="24"/>
          <w:szCs w:val="24"/>
          <w:lang w:val="uk-UA"/>
        </w:rPr>
        <w:t> 418 600</w:t>
      </w: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 грн., з них за рахунок: </w:t>
      </w:r>
    </w:p>
    <w:p w:rsidR="00BC095C" w:rsidRPr="005068B4" w:rsidRDefault="00BC095C" w:rsidP="000A1EEC">
      <w:pPr>
        <w:pStyle w:val="a3"/>
        <w:numPr>
          <w:ilvl w:val="0"/>
          <w:numId w:val="4"/>
        </w:numPr>
        <w:tabs>
          <w:tab w:val="left" w:pos="0"/>
        </w:tabs>
        <w:spacing w:after="12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залишку коштів освітньої субвенції, що утворився на початок бюджетного періоду на суму </w:t>
      </w:r>
      <w:r w:rsidR="00971EBB">
        <w:rPr>
          <w:rFonts w:ascii="Times New Roman" w:hAnsi="Times New Roman"/>
          <w:i/>
          <w:sz w:val="24"/>
          <w:szCs w:val="24"/>
          <w:lang w:val="uk-UA"/>
        </w:rPr>
        <w:t>165</w:t>
      </w:r>
      <w:r w:rsidR="005F76F5" w:rsidRPr="005068B4">
        <w:rPr>
          <w:rFonts w:ascii="Times New Roman" w:hAnsi="Times New Roman"/>
          <w:i/>
          <w:sz w:val="24"/>
          <w:szCs w:val="24"/>
          <w:lang w:val="uk-UA"/>
        </w:rPr>
        <w:t>000</w:t>
      </w:r>
      <w:r w:rsidRPr="005068B4">
        <w:rPr>
          <w:rFonts w:ascii="Times New Roman" w:hAnsi="Times New Roman"/>
          <w:i/>
          <w:sz w:val="24"/>
          <w:szCs w:val="24"/>
          <w:lang w:val="uk-UA"/>
        </w:rPr>
        <w:t>грн.;</w:t>
      </w:r>
    </w:p>
    <w:p w:rsidR="00FA7A32" w:rsidRPr="005068B4" w:rsidRDefault="004210EF" w:rsidP="000A1EEC">
      <w:pPr>
        <w:pStyle w:val="a3"/>
        <w:numPr>
          <w:ilvl w:val="0"/>
          <w:numId w:val="4"/>
        </w:numPr>
        <w:tabs>
          <w:tab w:val="left" w:pos="0"/>
        </w:tabs>
        <w:spacing w:after="12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Субвенція з державного бюджету місцевим бюджетам на здійснення заходів щодо соціально-економічного розвитку окремих територій на суму </w:t>
      </w:r>
      <w:r w:rsidR="00E32F72" w:rsidRPr="005068B4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5068B4">
        <w:rPr>
          <w:rFonts w:ascii="Times New Roman" w:hAnsi="Times New Roman"/>
          <w:i/>
          <w:sz w:val="24"/>
          <w:szCs w:val="24"/>
          <w:lang w:val="uk-UA"/>
        </w:rPr>
        <w:t xml:space="preserve"> 2 253 600,00грн</w:t>
      </w:r>
      <w:r w:rsidR="008045A5" w:rsidRPr="005068B4">
        <w:rPr>
          <w:rFonts w:ascii="Times New Roman" w:hAnsi="Times New Roman"/>
          <w:i/>
          <w:sz w:val="24"/>
          <w:szCs w:val="24"/>
          <w:lang w:val="uk-UA"/>
        </w:rPr>
        <w:t>;</w:t>
      </w:r>
    </w:p>
    <w:p w:rsidR="00C75413" w:rsidRPr="005068B4" w:rsidRDefault="00FA7A32" w:rsidP="00E32F72">
      <w:pPr>
        <w:pStyle w:val="a3"/>
        <w:numPr>
          <w:ilvl w:val="0"/>
          <w:numId w:val="1"/>
        </w:numPr>
        <w:tabs>
          <w:tab w:val="left" w:pos="284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Затвердити обсяг доходів загального фонду </w:t>
      </w:r>
      <w:r w:rsidR="008B594E" w:rsidRPr="005068B4">
        <w:rPr>
          <w:rFonts w:ascii="Times New Roman" w:hAnsi="Times New Roman"/>
          <w:sz w:val="24"/>
          <w:szCs w:val="24"/>
          <w:lang w:val="uk-UA"/>
        </w:rPr>
        <w:t>сільського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бюджету в сумі 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>39 65</w:t>
      </w:r>
      <w:r w:rsidR="00971EBB">
        <w:rPr>
          <w:rFonts w:ascii="Times New Roman" w:hAnsi="Times New Roman"/>
          <w:sz w:val="24"/>
          <w:szCs w:val="24"/>
          <w:lang w:val="uk-UA"/>
        </w:rPr>
        <w:t>4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 xml:space="preserve"> 8</w:t>
      </w:r>
      <w:r w:rsidR="00C50F22" w:rsidRPr="005068B4">
        <w:rPr>
          <w:rFonts w:ascii="Times New Roman" w:hAnsi="Times New Roman"/>
          <w:sz w:val="24"/>
          <w:szCs w:val="24"/>
          <w:lang w:val="uk-UA"/>
        </w:rPr>
        <w:t>61</w:t>
      </w:r>
      <w:r w:rsidR="00090072" w:rsidRPr="005068B4">
        <w:rPr>
          <w:rFonts w:ascii="Times New Roman" w:hAnsi="Times New Roman"/>
          <w:sz w:val="24"/>
          <w:szCs w:val="24"/>
          <w:lang w:val="uk-UA"/>
        </w:rPr>
        <w:t>,00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грн., обсяг видатків загального фонду </w:t>
      </w:r>
      <w:r w:rsidR="00352CC6" w:rsidRPr="005068B4">
        <w:rPr>
          <w:rFonts w:ascii="Times New Roman" w:hAnsi="Times New Roman"/>
          <w:sz w:val="24"/>
          <w:szCs w:val="24"/>
          <w:lang w:val="uk-UA"/>
        </w:rPr>
        <w:t>сільського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бюджету в сумі </w:t>
      </w:r>
      <w:r w:rsidR="00C50F22" w:rsidRPr="005068B4">
        <w:rPr>
          <w:rFonts w:ascii="Times New Roman" w:hAnsi="Times New Roman"/>
          <w:sz w:val="24"/>
          <w:szCs w:val="24"/>
          <w:lang w:val="uk-UA"/>
        </w:rPr>
        <w:t>36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> </w:t>
      </w:r>
      <w:r w:rsidR="0016733A" w:rsidRPr="005068B4">
        <w:rPr>
          <w:rFonts w:ascii="Times New Roman" w:hAnsi="Times New Roman"/>
          <w:sz w:val="24"/>
          <w:szCs w:val="24"/>
          <w:lang w:val="uk-UA"/>
        </w:rPr>
        <w:t>750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6733A" w:rsidRPr="005068B4">
        <w:rPr>
          <w:rFonts w:ascii="Times New Roman" w:hAnsi="Times New Roman"/>
          <w:sz w:val="24"/>
          <w:szCs w:val="24"/>
          <w:lang w:val="uk-UA"/>
        </w:rPr>
        <w:t>9</w:t>
      </w:r>
      <w:r w:rsidR="00C50F22" w:rsidRPr="005068B4">
        <w:rPr>
          <w:rFonts w:ascii="Times New Roman" w:hAnsi="Times New Roman"/>
          <w:sz w:val="24"/>
          <w:szCs w:val="24"/>
          <w:lang w:val="uk-UA"/>
        </w:rPr>
        <w:t>96</w:t>
      </w:r>
      <w:r w:rsidR="00090072" w:rsidRPr="005068B4">
        <w:rPr>
          <w:rFonts w:ascii="Times New Roman" w:hAnsi="Times New Roman"/>
          <w:sz w:val="24"/>
          <w:szCs w:val="24"/>
          <w:lang w:val="uk-UA"/>
        </w:rPr>
        <w:t>,00</w:t>
      </w:r>
      <w:r w:rsidR="009646B0" w:rsidRPr="005068B4">
        <w:rPr>
          <w:rFonts w:ascii="Times New Roman" w:hAnsi="Times New Roman"/>
          <w:sz w:val="24"/>
          <w:szCs w:val="24"/>
          <w:lang w:val="uk-UA"/>
        </w:rPr>
        <w:t xml:space="preserve"> грн.</w:t>
      </w:r>
      <w:r w:rsidR="00090072" w:rsidRPr="005068B4">
        <w:rPr>
          <w:rFonts w:ascii="Times New Roman" w:hAnsi="Times New Roman"/>
          <w:sz w:val="24"/>
          <w:szCs w:val="24"/>
          <w:lang w:val="uk-UA"/>
        </w:rPr>
        <w:t xml:space="preserve">, з профіцитом бюджету в сумі 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>2 90</w:t>
      </w:r>
      <w:r w:rsidR="00971EBB">
        <w:rPr>
          <w:rFonts w:ascii="Times New Roman" w:hAnsi="Times New Roman"/>
          <w:sz w:val="24"/>
          <w:szCs w:val="24"/>
          <w:lang w:val="uk-UA"/>
        </w:rPr>
        <w:t>3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> 865,00</w:t>
      </w:r>
      <w:r w:rsidR="00090072" w:rsidRPr="005068B4">
        <w:rPr>
          <w:rFonts w:ascii="Times New Roman" w:hAnsi="Times New Roman"/>
          <w:sz w:val="24"/>
          <w:szCs w:val="24"/>
          <w:lang w:val="uk-UA"/>
        </w:rPr>
        <w:t>грн.</w:t>
      </w:r>
    </w:p>
    <w:p w:rsidR="00C75413" w:rsidRPr="005068B4" w:rsidRDefault="00BC095C" w:rsidP="00E32F72">
      <w:pPr>
        <w:pStyle w:val="a3"/>
        <w:numPr>
          <w:ilvl w:val="0"/>
          <w:numId w:val="1"/>
        </w:numPr>
        <w:tabs>
          <w:tab w:val="left" w:pos="284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lastRenderedPageBreak/>
        <w:t xml:space="preserve">Збільшити видатки спеціального фонду сільського бюджету, в тому числі бюджету розвитку на суму  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>2 </w:t>
      </w:r>
      <w:r w:rsidR="00971EBB">
        <w:rPr>
          <w:rFonts w:ascii="Times New Roman" w:hAnsi="Times New Roman"/>
          <w:sz w:val="24"/>
          <w:szCs w:val="24"/>
          <w:lang w:val="uk-UA"/>
        </w:rPr>
        <w:t>418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 xml:space="preserve"> 600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грн., за рахунок (додатки 2, 3, 3.1):</w:t>
      </w:r>
    </w:p>
    <w:p w:rsidR="00BC095C" w:rsidRPr="005068B4" w:rsidRDefault="00BC095C" w:rsidP="000A1EEC">
      <w:pPr>
        <w:pStyle w:val="a3"/>
        <w:numPr>
          <w:ilvl w:val="0"/>
          <w:numId w:val="4"/>
        </w:numPr>
        <w:tabs>
          <w:tab w:val="left" w:pos="284"/>
        </w:tabs>
        <w:spacing w:after="12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коштів, що передаються із загального фонду бюджету до бюджету розвитку (спеціального фонду) на суму </w:t>
      </w:r>
      <w:r w:rsidR="00E32F72" w:rsidRPr="005068B4">
        <w:rPr>
          <w:rFonts w:ascii="Times New Roman" w:hAnsi="Times New Roman"/>
          <w:sz w:val="24"/>
          <w:szCs w:val="24"/>
          <w:lang w:val="uk-UA"/>
        </w:rPr>
        <w:t>2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> </w:t>
      </w:r>
      <w:r w:rsidR="00971EBB">
        <w:rPr>
          <w:rFonts w:ascii="Times New Roman" w:hAnsi="Times New Roman"/>
          <w:sz w:val="24"/>
          <w:szCs w:val="24"/>
          <w:lang w:val="uk-UA"/>
        </w:rPr>
        <w:t>418</w:t>
      </w:r>
      <w:r w:rsidR="003755C9" w:rsidRPr="005068B4">
        <w:rPr>
          <w:rFonts w:ascii="Times New Roman" w:hAnsi="Times New Roman"/>
          <w:sz w:val="24"/>
          <w:szCs w:val="24"/>
          <w:lang w:val="uk-UA"/>
        </w:rPr>
        <w:t xml:space="preserve"> 600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BC095C" w:rsidRPr="005068B4" w:rsidRDefault="00B2580F" w:rsidP="000A1EEC">
      <w:pPr>
        <w:tabs>
          <w:tab w:val="left" w:pos="284"/>
        </w:tabs>
        <w:spacing w:after="120"/>
        <w:ind w:firstLine="284"/>
        <w:jc w:val="both"/>
        <w:rPr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 xml:space="preserve">5. </w:t>
      </w:r>
      <w:r w:rsidR="00BC095C" w:rsidRPr="005068B4">
        <w:rPr>
          <w:sz w:val="24"/>
          <w:szCs w:val="24"/>
          <w:lang w:val="uk-UA"/>
        </w:rPr>
        <w:t xml:space="preserve"> Затвердити  обсяг доходів спеціального фонду сільського бюджету в сумі </w:t>
      </w:r>
      <w:r w:rsidR="00E32F72" w:rsidRPr="005068B4">
        <w:rPr>
          <w:sz w:val="24"/>
          <w:szCs w:val="24"/>
          <w:lang w:val="uk-UA"/>
        </w:rPr>
        <w:t>280</w:t>
      </w:r>
      <w:r w:rsidR="00971EBB">
        <w:rPr>
          <w:sz w:val="24"/>
          <w:szCs w:val="24"/>
          <w:lang w:val="uk-UA"/>
        </w:rPr>
        <w:t xml:space="preserve"> </w:t>
      </w:r>
      <w:r w:rsidR="00C75413" w:rsidRPr="005068B4">
        <w:rPr>
          <w:sz w:val="24"/>
          <w:szCs w:val="24"/>
          <w:lang w:val="uk-UA"/>
        </w:rPr>
        <w:t>000</w:t>
      </w:r>
      <w:r w:rsidR="00BC095C" w:rsidRPr="005068B4">
        <w:rPr>
          <w:sz w:val="24"/>
          <w:szCs w:val="24"/>
          <w:lang w:val="uk-UA"/>
        </w:rPr>
        <w:t xml:space="preserve"> грн., затвердити обсяг видатків спеціального фонду сільського бюджету в сумі </w:t>
      </w:r>
      <w:r w:rsidRPr="005068B4">
        <w:rPr>
          <w:sz w:val="24"/>
          <w:szCs w:val="24"/>
          <w:lang w:val="uk-UA"/>
        </w:rPr>
        <w:t>5 </w:t>
      </w:r>
      <w:r w:rsidR="00971EBB">
        <w:rPr>
          <w:sz w:val="24"/>
          <w:szCs w:val="24"/>
          <w:lang w:val="uk-UA"/>
        </w:rPr>
        <w:t>277</w:t>
      </w:r>
      <w:r w:rsidRPr="005068B4">
        <w:rPr>
          <w:sz w:val="24"/>
          <w:szCs w:val="24"/>
          <w:lang w:val="uk-UA"/>
        </w:rPr>
        <w:t xml:space="preserve"> 244</w:t>
      </w:r>
      <w:r w:rsidR="00BC095C" w:rsidRPr="005068B4">
        <w:rPr>
          <w:sz w:val="24"/>
          <w:szCs w:val="24"/>
          <w:lang w:val="uk-UA"/>
        </w:rPr>
        <w:t>,61грн.</w:t>
      </w:r>
    </w:p>
    <w:p w:rsidR="00BC095C" w:rsidRPr="005068B4" w:rsidRDefault="00B2580F" w:rsidP="000A1EEC">
      <w:pPr>
        <w:pStyle w:val="a3"/>
        <w:shd w:val="clear" w:color="auto" w:fill="FFFFFF"/>
        <w:tabs>
          <w:tab w:val="left" w:pos="284"/>
        </w:tabs>
        <w:spacing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>6</w:t>
      </w:r>
      <w:r w:rsidR="00BC095C" w:rsidRPr="005068B4">
        <w:rPr>
          <w:rFonts w:ascii="Times New Roman" w:hAnsi="Times New Roman"/>
          <w:sz w:val="24"/>
          <w:szCs w:val="24"/>
          <w:lang w:val="uk-UA"/>
        </w:rPr>
        <w:t xml:space="preserve">. Установити дефіцит спеціального фонду сільського бюджету у сумі </w:t>
      </w:r>
      <w:r w:rsidRPr="005068B4">
        <w:rPr>
          <w:rFonts w:ascii="Times New Roman" w:hAnsi="Times New Roman"/>
          <w:sz w:val="24"/>
          <w:szCs w:val="24"/>
          <w:lang w:val="uk-UA"/>
        </w:rPr>
        <w:t>4</w:t>
      </w:r>
      <w:r w:rsidR="00971EBB">
        <w:rPr>
          <w:rFonts w:ascii="Times New Roman" w:hAnsi="Times New Roman"/>
          <w:sz w:val="24"/>
          <w:szCs w:val="24"/>
          <w:lang w:val="uk-UA"/>
        </w:rPr>
        <w:t xml:space="preserve"> 997 </w:t>
      </w:r>
      <w:r w:rsidRPr="005068B4">
        <w:rPr>
          <w:rFonts w:ascii="Times New Roman" w:hAnsi="Times New Roman"/>
          <w:sz w:val="24"/>
          <w:szCs w:val="24"/>
          <w:lang w:val="uk-UA"/>
        </w:rPr>
        <w:t>244,61</w:t>
      </w:r>
      <w:r w:rsidR="00BC095C" w:rsidRPr="005068B4">
        <w:rPr>
          <w:rFonts w:ascii="Times New Roman" w:hAnsi="Times New Roman"/>
          <w:sz w:val="24"/>
          <w:szCs w:val="24"/>
          <w:lang w:val="uk-UA"/>
        </w:rPr>
        <w:t xml:space="preserve"> грн., джерелом покриття якого визначити:</w:t>
      </w:r>
    </w:p>
    <w:p w:rsidR="00BC095C" w:rsidRPr="005068B4" w:rsidRDefault="00BC095C" w:rsidP="000A1EEC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>вільний залишок бюджетних коштів (транспортний) -152</w:t>
      </w:r>
      <w:r w:rsidR="00971EB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068B4">
        <w:rPr>
          <w:rFonts w:ascii="Times New Roman" w:hAnsi="Times New Roman"/>
          <w:sz w:val="24"/>
          <w:szCs w:val="24"/>
          <w:lang w:val="uk-UA"/>
        </w:rPr>
        <w:t>039,41грн.;</w:t>
      </w:r>
    </w:p>
    <w:p w:rsidR="00BC095C" w:rsidRPr="005068B4" w:rsidRDefault="00BC095C" w:rsidP="000A1EEC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>вільний залишок бюджетних коштів (екологічний) -117</w:t>
      </w:r>
      <w:r w:rsidR="00971EB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068B4">
        <w:rPr>
          <w:rFonts w:ascii="Times New Roman" w:hAnsi="Times New Roman"/>
          <w:sz w:val="24"/>
          <w:szCs w:val="24"/>
          <w:lang w:val="uk-UA"/>
        </w:rPr>
        <w:t>000грн.;</w:t>
      </w:r>
    </w:p>
    <w:p w:rsidR="00BC095C" w:rsidRPr="005068B4" w:rsidRDefault="00BC095C" w:rsidP="000A1EEC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вільний залишок бюджетних коштів (освітньої субвенції), що передається із загального фонду до спеціального (бюджету розвитку) в сумі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971EBB">
        <w:rPr>
          <w:rFonts w:ascii="Times New Roman" w:hAnsi="Times New Roman"/>
          <w:sz w:val="24"/>
          <w:szCs w:val="24"/>
          <w:lang w:val="uk-UA"/>
        </w:rPr>
        <w:t xml:space="preserve">945 </w:t>
      </w:r>
      <w:r w:rsidRPr="005068B4">
        <w:rPr>
          <w:rFonts w:ascii="Times New Roman" w:hAnsi="Times New Roman"/>
          <w:sz w:val="24"/>
          <w:szCs w:val="24"/>
          <w:lang w:val="uk-UA"/>
        </w:rPr>
        <w:t>837,70грн.;</w:t>
      </w:r>
    </w:p>
    <w:p w:rsidR="00BC095C" w:rsidRPr="005068B4" w:rsidRDefault="00BC095C" w:rsidP="000A1EEC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вільний залишок бюджетних коштів (субвенція з державного бюджету місцевим бюджетам на здійснення заходів щодо соціально-економічного розвитку окремих територій), що передається із загального фонду до спеціального (бюджету розвитку) в сумі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– 841</w:t>
      </w:r>
      <w:r w:rsidR="00971EB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068B4">
        <w:rPr>
          <w:rFonts w:ascii="Times New Roman" w:hAnsi="Times New Roman"/>
          <w:sz w:val="24"/>
          <w:szCs w:val="24"/>
          <w:lang w:val="uk-UA"/>
        </w:rPr>
        <w:t>502,50грн.</w:t>
      </w:r>
    </w:p>
    <w:p w:rsidR="00BC095C" w:rsidRPr="005068B4" w:rsidRDefault="00BC095C" w:rsidP="000A1EEC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надходження коштів із загального фонду бюджету до бюджету розвитку (спеціального фонду) в сумі </w:t>
      </w:r>
      <w:r w:rsidR="00E32F72" w:rsidRPr="005068B4">
        <w:rPr>
          <w:rFonts w:ascii="Times New Roman" w:hAnsi="Times New Roman"/>
          <w:sz w:val="24"/>
          <w:szCs w:val="24"/>
          <w:lang w:val="uk-UA"/>
        </w:rPr>
        <w:t>2 954 893,00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грн.,  з них за рахунок :</w:t>
      </w:r>
    </w:p>
    <w:p w:rsidR="00BC095C" w:rsidRPr="005068B4" w:rsidRDefault="00BC095C" w:rsidP="000A1EEC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line="256" w:lineRule="atLeast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Субвенції з державного бюджету місцевим бюджетам на здійснення заходів щодо соціально-економічного розвитку окремих територій на суму </w:t>
      </w:r>
      <w:r w:rsidR="00E32F72" w:rsidRPr="005068B4">
        <w:rPr>
          <w:rFonts w:ascii="Times New Roman" w:hAnsi="Times New Roman"/>
          <w:sz w:val="24"/>
          <w:szCs w:val="24"/>
          <w:lang w:val="uk-UA"/>
        </w:rPr>
        <w:t>2 762 600</w:t>
      </w:r>
      <w:r w:rsidRPr="005068B4">
        <w:rPr>
          <w:rFonts w:ascii="Times New Roman" w:hAnsi="Times New Roman"/>
          <w:sz w:val="24"/>
          <w:szCs w:val="24"/>
          <w:lang w:val="uk-UA"/>
        </w:rPr>
        <w:t>,00грн;</w:t>
      </w:r>
    </w:p>
    <w:p w:rsidR="00BC095C" w:rsidRPr="005068B4" w:rsidRDefault="00BC095C" w:rsidP="000A1EEC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before="240"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>Субвенція з місцевого бюджету на забезпечення якісної, сучасної та доступної загальної середньої освіти `Нова українська школа` за рахунок відповідної субвенції з державного бюджету на суму 104</w:t>
      </w:r>
      <w:r w:rsidR="00971EBB">
        <w:rPr>
          <w:rFonts w:ascii="Times New Roman" w:hAnsi="Times New Roman"/>
          <w:sz w:val="24"/>
          <w:szCs w:val="24"/>
          <w:lang w:val="uk-UA"/>
        </w:rPr>
        <w:t> </w:t>
      </w:r>
      <w:r w:rsidRPr="005068B4">
        <w:rPr>
          <w:rFonts w:ascii="Times New Roman" w:hAnsi="Times New Roman"/>
          <w:sz w:val="24"/>
          <w:szCs w:val="24"/>
          <w:lang w:val="uk-UA"/>
        </w:rPr>
        <w:t>638</w:t>
      </w:r>
      <w:r w:rsidR="00971EBB">
        <w:rPr>
          <w:rFonts w:ascii="Times New Roman" w:hAnsi="Times New Roman"/>
          <w:sz w:val="24"/>
          <w:szCs w:val="24"/>
          <w:lang w:val="uk-UA"/>
        </w:rPr>
        <w:t>,00</w:t>
      </w:r>
      <w:r w:rsidRPr="005068B4">
        <w:rPr>
          <w:rFonts w:ascii="Times New Roman" w:hAnsi="Times New Roman"/>
          <w:sz w:val="24"/>
          <w:szCs w:val="24"/>
          <w:lang w:val="uk-UA"/>
        </w:rPr>
        <w:t>грн.</w:t>
      </w:r>
    </w:p>
    <w:p w:rsidR="006C7F18" w:rsidRPr="005068B4" w:rsidRDefault="0081534B" w:rsidP="005068B4">
      <w:pPr>
        <w:pStyle w:val="a3"/>
        <w:numPr>
          <w:ilvl w:val="0"/>
          <w:numId w:val="14"/>
        </w:numPr>
        <w:tabs>
          <w:tab w:val="left" w:pos="0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Здійснити перерозподіл видатків загального та спеціального фондів сільського бюджету </w:t>
      </w:r>
      <w:r w:rsidRPr="005068B4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за бюджетними програмами та економічною класифікацією видатків в межах їх загального обсягу 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(додаток </w:t>
      </w:r>
      <w:r w:rsidR="00BC095C" w:rsidRPr="005068B4">
        <w:rPr>
          <w:rFonts w:ascii="Times New Roman" w:hAnsi="Times New Roman"/>
          <w:sz w:val="24"/>
          <w:szCs w:val="24"/>
          <w:lang w:val="uk-UA"/>
        </w:rPr>
        <w:t>3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,  </w:t>
      </w:r>
      <w:r w:rsidR="00BC095C" w:rsidRPr="005068B4">
        <w:rPr>
          <w:rFonts w:ascii="Times New Roman" w:hAnsi="Times New Roman"/>
          <w:sz w:val="24"/>
          <w:szCs w:val="24"/>
          <w:lang w:val="uk-UA"/>
        </w:rPr>
        <w:t>3</w:t>
      </w:r>
      <w:r w:rsidRPr="005068B4">
        <w:rPr>
          <w:rFonts w:ascii="Times New Roman" w:hAnsi="Times New Roman"/>
          <w:sz w:val="24"/>
          <w:szCs w:val="24"/>
          <w:lang w:val="uk-UA"/>
        </w:rPr>
        <w:t>.1).</w:t>
      </w:r>
      <w:r w:rsidR="006C7F18" w:rsidRPr="005068B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C7F18" w:rsidRPr="005068B4" w:rsidRDefault="006C7F18" w:rsidP="005068B4">
      <w:pPr>
        <w:pStyle w:val="a3"/>
        <w:numPr>
          <w:ilvl w:val="0"/>
          <w:numId w:val="14"/>
        </w:numPr>
        <w:tabs>
          <w:tab w:val="left" w:pos="709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>Внести зміни до міжбюджетних трансфертів на 2021 рік (додаток 4).</w:t>
      </w:r>
    </w:p>
    <w:p w:rsidR="00BC095C" w:rsidRPr="005068B4" w:rsidRDefault="00BC095C" w:rsidP="005068B4">
      <w:pPr>
        <w:pStyle w:val="a3"/>
        <w:numPr>
          <w:ilvl w:val="0"/>
          <w:numId w:val="14"/>
        </w:numPr>
        <w:tabs>
          <w:tab w:val="left" w:pos="709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>Затвердити зміни до розподілу коштів бюджету розвитку на здійснення заходів із будівництва, реконструкції і реставрації об’єктів виробничої, комунікаційної та соціальної інфраструктури за об’єктами та іншими капітальними видатками у 202</w:t>
      </w:r>
      <w:r w:rsidR="006C7F18" w:rsidRPr="005068B4">
        <w:rPr>
          <w:rFonts w:ascii="Times New Roman" w:hAnsi="Times New Roman"/>
          <w:sz w:val="24"/>
          <w:szCs w:val="24"/>
          <w:lang w:val="uk-UA"/>
        </w:rPr>
        <w:t>1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році (додаток </w:t>
      </w:r>
      <w:r w:rsidR="006C7F18" w:rsidRPr="005068B4">
        <w:rPr>
          <w:rFonts w:ascii="Times New Roman" w:hAnsi="Times New Roman"/>
          <w:sz w:val="24"/>
          <w:szCs w:val="24"/>
          <w:lang w:val="uk-UA"/>
        </w:rPr>
        <w:t>5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). </w:t>
      </w:r>
    </w:p>
    <w:p w:rsidR="0081534B" w:rsidRPr="005068B4" w:rsidRDefault="00FA7A32" w:rsidP="005068B4">
      <w:pPr>
        <w:pStyle w:val="a3"/>
        <w:numPr>
          <w:ilvl w:val="0"/>
          <w:numId w:val="14"/>
        </w:numPr>
        <w:tabs>
          <w:tab w:val="left" w:pos="284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sz w:val="24"/>
          <w:szCs w:val="24"/>
          <w:lang w:val="uk-UA"/>
        </w:rPr>
        <w:t xml:space="preserve"> 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Затвердити зміни до розподілу витрат </w:t>
      </w:r>
      <w:r w:rsidR="00D63250" w:rsidRPr="005068B4">
        <w:rPr>
          <w:rFonts w:ascii="Times New Roman" w:hAnsi="Times New Roman"/>
          <w:sz w:val="24"/>
          <w:szCs w:val="24"/>
          <w:lang w:val="uk-UA"/>
        </w:rPr>
        <w:t>сільського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бюджету на реалізацію місцевих/регіональних програм у 202</w:t>
      </w:r>
      <w:r w:rsidR="00D63250" w:rsidRPr="005068B4">
        <w:rPr>
          <w:rFonts w:ascii="Times New Roman" w:hAnsi="Times New Roman"/>
          <w:sz w:val="24"/>
          <w:szCs w:val="24"/>
          <w:lang w:val="uk-UA"/>
        </w:rPr>
        <w:t>1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році  (додаток </w:t>
      </w:r>
      <w:r w:rsidR="006C7F18" w:rsidRPr="005068B4">
        <w:rPr>
          <w:rFonts w:ascii="Times New Roman" w:hAnsi="Times New Roman"/>
          <w:sz w:val="24"/>
          <w:szCs w:val="24"/>
          <w:lang w:val="uk-UA"/>
        </w:rPr>
        <w:t>6)</w:t>
      </w:r>
      <w:r w:rsidRPr="005068B4">
        <w:rPr>
          <w:rFonts w:ascii="Times New Roman" w:hAnsi="Times New Roman"/>
          <w:sz w:val="24"/>
          <w:szCs w:val="24"/>
          <w:lang w:val="uk-UA"/>
        </w:rPr>
        <w:t>.</w:t>
      </w:r>
    </w:p>
    <w:p w:rsidR="0081534B" w:rsidRPr="005068B4" w:rsidRDefault="00FA7A32" w:rsidP="005068B4">
      <w:pPr>
        <w:pStyle w:val="a3"/>
        <w:numPr>
          <w:ilvl w:val="0"/>
          <w:numId w:val="14"/>
        </w:numPr>
        <w:tabs>
          <w:tab w:val="left" w:pos="284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 Додатки  1-</w:t>
      </w:r>
      <w:r w:rsidR="006C7F18" w:rsidRPr="005068B4">
        <w:rPr>
          <w:rFonts w:ascii="Times New Roman" w:hAnsi="Times New Roman"/>
          <w:sz w:val="24"/>
          <w:szCs w:val="24"/>
          <w:lang w:val="uk-UA"/>
        </w:rPr>
        <w:t>6</w:t>
      </w:r>
      <w:r w:rsidRPr="005068B4">
        <w:rPr>
          <w:rFonts w:ascii="Times New Roman" w:hAnsi="Times New Roman"/>
          <w:sz w:val="24"/>
          <w:szCs w:val="24"/>
          <w:lang w:val="uk-UA"/>
        </w:rPr>
        <w:t xml:space="preserve"> до цього рішення є його невід’ємною частиною.</w:t>
      </w:r>
    </w:p>
    <w:p w:rsidR="00D63250" w:rsidRPr="005068B4" w:rsidRDefault="0081534B" w:rsidP="005068B4">
      <w:pPr>
        <w:pStyle w:val="a3"/>
        <w:numPr>
          <w:ilvl w:val="0"/>
          <w:numId w:val="14"/>
        </w:numPr>
        <w:tabs>
          <w:tab w:val="left" w:pos="284"/>
        </w:tabs>
        <w:spacing w:after="120"/>
        <w:ind w:left="0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5068B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63250" w:rsidRPr="005068B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:rsidR="00C13527" w:rsidRDefault="00C13527" w:rsidP="00D63250">
      <w:pPr>
        <w:spacing w:line="360" w:lineRule="auto"/>
        <w:jc w:val="center"/>
        <w:rPr>
          <w:b/>
          <w:sz w:val="24"/>
          <w:szCs w:val="24"/>
          <w:lang w:val="uk-UA"/>
        </w:rPr>
      </w:pPr>
    </w:p>
    <w:p w:rsidR="00C13527" w:rsidRDefault="00C13527" w:rsidP="00D63250">
      <w:pPr>
        <w:spacing w:line="360" w:lineRule="auto"/>
        <w:jc w:val="center"/>
        <w:rPr>
          <w:b/>
          <w:sz w:val="24"/>
          <w:szCs w:val="24"/>
          <w:lang w:val="uk-UA"/>
        </w:rPr>
      </w:pPr>
    </w:p>
    <w:p w:rsidR="008E2357" w:rsidRPr="00C13527" w:rsidRDefault="000F68F8" w:rsidP="00D63250">
      <w:pPr>
        <w:spacing w:line="360" w:lineRule="auto"/>
        <w:jc w:val="center"/>
        <w:rPr>
          <w:b/>
          <w:sz w:val="24"/>
          <w:szCs w:val="24"/>
          <w:lang w:val="uk-UA"/>
        </w:rPr>
      </w:pPr>
      <w:r w:rsidRPr="00C13527">
        <w:rPr>
          <w:b/>
          <w:sz w:val="24"/>
          <w:szCs w:val="24"/>
          <w:lang w:val="uk-UA"/>
        </w:rPr>
        <w:t xml:space="preserve"> </w:t>
      </w:r>
    </w:p>
    <w:p w:rsidR="00FA7A32" w:rsidRPr="00C13527" w:rsidRDefault="00D63250" w:rsidP="00D63250">
      <w:pPr>
        <w:spacing w:line="360" w:lineRule="auto"/>
        <w:jc w:val="center"/>
        <w:rPr>
          <w:sz w:val="24"/>
          <w:szCs w:val="24"/>
          <w:lang w:val="uk-UA"/>
        </w:rPr>
      </w:pPr>
      <w:r w:rsidRPr="00C13527">
        <w:rPr>
          <w:b/>
          <w:sz w:val="24"/>
          <w:szCs w:val="24"/>
          <w:lang w:val="uk-UA"/>
        </w:rPr>
        <w:t>Сільський голова                                               Сергій ПИЛИПЧУК</w:t>
      </w:r>
    </w:p>
    <w:p w:rsidR="0081534B" w:rsidRPr="00C13527" w:rsidRDefault="0081534B">
      <w:pPr>
        <w:spacing w:line="360" w:lineRule="auto"/>
        <w:jc w:val="center"/>
        <w:rPr>
          <w:sz w:val="24"/>
          <w:szCs w:val="24"/>
          <w:lang w:val="uk-UA"/>
        </w:rPr>
      </w:pPr>
    </w:p>
    <w:sectPr w:rsidR="0081534B" w:rsidRPr="00C13527" w:rsidSect="0081534B">
      <w:pgSz w:w="11906" w:h="16838"/>
      <w:pgMar w:top="1134" w:right="42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2916"/>
    <w:multiLevelType w:val="hybridMultilevel"/>
    <w:tmpl w:val="836C4B34"/>
    <w:lvl w:ilvl="0" w:tplc="B2781EB6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C8A1A9A"/>
    <w:multiLevelType w:val="hybridMultilevel"/>
    <w:tmpl w:val="652CD654"/>
    <w:lvl w:ilvl="0" w:tplc="605896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C2760"/>
    <w:multiLevelType w:val="hybridMultilevel"/>
    <w:tmpl w:val="D1D0A28A"/>
    <w:lvl w:ilvl="0" w:tplc="9F5866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C71292"/>
    <w:multiLevelType w:val="hybridMultilevel"/>
    <w:tmpl w:val="17E2B0D2"/>
    <w:lvl w:ilvl="0" w:tplc="CE007FE6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33127AF3"/>
    <w:multiLevelType w:val="hybridMultilevel"/>
    <w:tmpl w:val="53EC1522"/>
    <w:lvl w:ilvl="0" w:tplc="CE007FE6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B667CBF"/>
    <w:multiLevelType w:val="hybridMultilevel"/>
    <w:tmpl w:val="FBFA6C06"/>
    <w:lvl w:ilvl="0" w:tplc="CE007F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E1021B"/>
    <w:multiLevelType w:val="hybridMultilevel"/>
    <w:tmpl w:val="DE62E14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FB67AE8"/>
    <w:multiLevelType w:val="hybridMultilevel"/>
    <w:tmpl w:val="73F4F850"/>
    <w:lvl w:ilvl="0" w:tplc="605896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61943680"/>
    <w:multiLevelType w:val="hybridMultilevel"/>
    <w:tmpl w:val="27C03370"/>
    <w:lvl w:ilvl="0" w:tplc="CE007F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5621FF"/>
    <w:multiLevelType w:val="hybridMultilevel"/>
    <w:tmpl w:val="E60AC536"/>
    <w:lvl w:ilvl="0" w:tplc="605896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8576C8"/>
    <w:multiLevelType w:val="hybridMultilevel"/>
    <w:tmpl w:val="AC827F50"/>
    <w:lvl w:ilvl="0" w:tplc="9D88D48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C1F15CC"/>
    <w:multiLevelType w:val="hybridMultilevel"/>
    <w:tmpl w:val="B246A51E"/>
    <w:lvl w:ilvl="0" w:tplc="CE007FE6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D963836"/>
    <w:multiLevelType w:val="hybridMultilevel"/>
    <w:tmpl w:val="BFB8A92E"/>
    <w:lvl w:ilvl="0" w:tplc="BB0EAB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13"/>
  </w:num>
  <w:num w:numId="6">
    <w:abstractNumId w:val="12"/>
  </w:num>
  <w:num w:numId="7">
    <w:abstractNumId w:val="10"/>
  </w:num>
  <w:num w:numId="8">
    <w:abstractNumId w:val="2"/>
  </w:num>
  <w:num w:numId="9">
    <w:abstractNumId w:val="6"/>
  </w:num>
  <w:num w:numId="10">
    <w:abstractNumId w:val="3"/>
  </w:num>
  <w:num w:numId="11">
    <w:abstractNumId w:val="0"/>
  </w:num>
  <w:num w:numId="12">
    <w:abstractNumId w:val="7"/>
  </w:num>
  <w:num w:numId="13">
    <w:abstractNumId w:val="9"/>
  </w:num>
  <w:num w:numId="1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0DC"/>
    <w:rsid w:val="00012976"/>
    <w:rsid w:val="00020FE7"/>
    <w:rsid w:val="000327BB"/>
    <w:rsid w:val="00035FD6"/>
    <w:rsid w:val="00040953"/>
    <w:rsid w:val="00046388"/>
    <w:rsid w:val="00066343"/>
    <w:rsid w:val="00090072"/>
    <w:rsid w:val="00095C19"/>
    <w:rsid w:val="0009764A"/>
    <w:rsid w:val="000A1EEC"/>
    <w:rsid w:val="000B564B"/>
    <w:rsid w:val="000B6CD3"/>
    <w:rsid w:val="000E31F2"/>
    <w:rsid w:val="000F1317"/>
    <w:rsid w:val="000F3B72"/>
    <w:rsid w:val="000F68F8"/>
    <w:rsid w:val="00106CF0"/>
    <w:rsid w:val="0011117E"/>
    <w:rsid w:val="00115427"/>
    <w:rsid w:val="001237F3"/>
    <w:rsid w:val="00124CCA"/>
    <w:rsid w:val="001277A2"/>
    <w:rsid w:val="00150B97"/>
    <w:rsid w:val="00153237"/>
    <w:rsid w:val="00153AF4"/>
    <w:rsid w:val="00155169"/>
    <w:rsid w:val="0016387B"/>
    <w:rsid w:val="0016733A"/>
    <w:rsid w:val="00181335"/>
    <w:rsid w:val="00191DB9"/>
    <w:rsid w:val="001B06FB"/>
    <w:rsid w:val="001B6BE7"/>
    <w:rsid w:val="001C5707"/>
    <w:rsid w:val="001D26BC"/>
    <w:rsid w:val="001D643A"/>
    <w:rsid w:val="001E27CB"/>
    <w:rsid w:val="001E3D9C"/>
    <w:rsid w:val="001E3EE2"/>
    <w:rsid w:val="001F0862"/>
    <w:rsid w:val="001F1CD6"/>
    <w:rsid w:val="00201937"/>
    <w:rsid w:val="00212CE7"/>
    <w:rsid w:val="00213A61"/>
    <w:rsid w:val="002172AF"/>
    <w:rsid w:val="00223D00"/>
    <w:rsid w:val="00230F69"/>
    <w:rsid w:val="00233269"/>
    <w:rsid w:val="00240644"/>
    <w:rsid w:val="00245263"/>
    <w:rsid w:val="00245A08"/>
    <w:rsid w:val="00247BCF"/>
    <w:rsid w:val="002501FF"/>
    <w:rsid w:val="00253C17"/>
    <w:rsid w:val="0028003B"/>
    <w:rsid w:val="002808CF"/>
    <w:rsid w:val="00287C12"/>
    <w:rsid w:val="00287FE2"/>
    <w:rsid w:val="00292571"/>
    <w:rsid w:val="002A5B56"/>
    <w:rsid w:val="002A7010"/>
    <w:rsid w:val="002C131E"/>
    <w:rsid w:val="002C7D2C"/>
    <w:rsid w:val="002D03D6"/>
    <w:rsid w:val="002E268B"/>
    <w:rsid w:val="002F3773"/>
    <w:rsid w:val="002F48B7"/>
    <w:rsid w:val="00311781"/>
    <w:rsid w:val="00331157"/>
    <w:rsid w:val="00344ACB"/>
    <w:rsid w:val="00351079"/>
    <w:rsid w:val="00352CC6"/>
    <w:rsid w:val="003755C9"/>
    <w:rsid w:val="0039486A"/>
    <w:rsid w:val="003B1A9B"/>
    <w:rsid w:val="003D110D"/>
    <w:rsid w:val="003F1540"/>
    <w:rsid w:val="003F1B64"/>
    <w:rsid w:val="00411765"/>
    <w:rsid w:val="00412DD0"/>
    <w:rsid w:val="00416C3C"/>
    <w:rsid w:val="004210EF"/>
    <w:rsid w:val="00422589"/>
    <w:rsid w:val="00423AA1"/>
    <w:rsid w:val="00423B56"/>
    <w:rsid w:val="00437E02"/>
    <w:rsid w:val="0044631D"/>
    <w:rsid w:val="00452998"/>
    <w:rsid w:val="004530E8"/>
    <w:rsid w:val="00453EF9"/>
    <w:rsid w:val="0046713A"/>
    <w:rsid w:val="00467620"/>
    <w:rsid w:val="004773C4"/>
    <w:rsid w:val="00487337"/>
    <w:rsid w:val="004E15AE"/>
    <w:rsid w:val="004E33DB"/>
    <w:rsid w:val="004F57F9"/>
    <w:rsid w:val="00501269"/>
    <w:rsid w:val="005068B4"/>
    <w:rsid w:val="005122D9"/>
    <w:rsid w:val="00514CA5"/>
    <w:rsid w:val="005176C5"/>
    <w:rsid w:val="00524EAE"/>
    <w:rsid w:val="005251DA"/>
    <w:rsid w:val="0053238F"/>
    <w:rsid w:val="00542927"/>
    <w:rsid w:val="0054415B"/>
    <w:rsid w:val="005462E3"/>
    <w:rsid w:val="00547C36"/>
    <w:rsid w:val="0055066D"/>
    <w:rsid w:val="005509C9"/>
    <w:rsid w:val="005612B5"/>
    <w:rsid w:val="00563627"/>
    <w:rsid w:val="00563A87"/>
    <w:rsid w:val="00582952"/>
    <w:rsid w:val="00590856"/>
    <w:rsid w:val="00590F3D"/>
    <w:rsid w:val="005B1C22"/>
    <w:rsid w:val="005F76F5"/>
    <w:rsid w:val="00623DFC"/>
    <w:rsid w:val="00631597"/>
    <w:rsid w:val="00637EED"/>
    <w:rsid w:val="0064497F"/>
    <w:rsid w:val="00645054"/>
    <w:rsid w:val="006477FF"/>
    <w:rsid w:val="00660938"/>
    <w:rsid w:val="006A11BE"/>
    <w:rsid w:val="006A3849"/>
    <w:rsid w:val="006A6007"/>
    <w:rsid w:val="006A6072"/>
    <w:rsid w:val="006B2CFD"/>
    <w:rsid w:val="006B5656"/>
    <w:rsid w:val="006B6092"/>
    <w:rsid w:val="006C7F18"/>
    <w:rsid w:val="006D337A"/>
    <w:rsid w:val="006F01B1"/>
    <w:rsid w:val="006F6246"/>
    <w:rsid w:val="007175DB"/>
    <w:rsid w:val="0073079D"/>
    <w:rsid w:val="007536DA"/>
    <w:rsid w:val="00772D1D"/>
    <w:rsid w:val="00776E73"/>
    <w:rsid w:val="007801F6"/>
    <w:rsid w:val="00783D38"/>
    <w:rsid w:val="00791485"/>
    <w:rsid w:val="007928BD"/>
    <w:rsid w:val="007B701E"/>
    <w:rsid w:val="007C7BA8"/>
    <w:rsid w:val="007D6225"/>
    <w:rsid w:val="007F2E06"/>
    <w:rsid w:val="007F4BD3"/>
    <w:rsid w:val="0080271D"/>
    <w:rsid w:val="008032A8"/>
    <w:rsid w:val="008045A5"/>
    <w:rsid w:val="0081534B"/>
    <w:rsid w:val="00821301"/>
    <w:rsid w:val="008246A7"/>
    <w:rsid w:val="00831731"/>
    <w:rsid w:val="008318EC"/>
    <w:rsid w:val="00841053"/>
    <w:rsid w:val="00846039"/>
    <w:rsid w:val="00872700"/>
    <w:rsid w:val="008736F7"/>
    <w:rsid w:val="0088250A"/>
    <w:rsid w:val="008A2DE9"/>
    <w:rsid w:val="008B594E"/>
    <w:rsid w:val="008D0F71"/>
    <w:rsid w:val="008D5239"/>
    <w:rsid w:val="008D57EC"/>
    <w:rsid w:val="008E04A5"/>
    <w:rsid w:val="008E2276"/>
    <w:rsid w:val="008E2357"/>
    <w:rsid w:val="008F565F"/>
    <w:rsid w:val="00913D22"/>
    <w:rsid w:val="0092564B"/>
    <w:rsid w:val="00931D66"/>
    <w:rsid w:val="00942D4A"/>
    <w:rsid w:val="009646B0"/>
    <w:rsid w:val="00971EBB"/>
    <w:rsid w:val="00975742"/>
    <w:rsid w:val="00982439"/>
    <w:rsid w:val="00986224"/>
    <w:rsid w:val="00986E85"/>
    <w:rsid w:val="009903AB"/>
    <w:rsid w:val="00993988"/>
    <w:rsid w:val="00994DB2"/>
    <w:rsid w:val="009A3F96"/>
    <w:rsid w:val="009B5BD8"/>
    <w:rsid w:val="009C2EAE"/>
    <w:rsid w:val="009C2F62"/>
    <w:rsid w:val="009D0E9A"/>
    <w:rsid w:val="009E52C3"/>
    <w:rsid w:val="009F5EE2"/>
    <w:rsid w:val="00A06F14"/>
    <w:rsid w:val="00A106B4"/>
    <w:rsid w:val="00A1710F"/>
    <w:rsid w:val="00A2233D"/>
    <w:rsid w:val="00A369F9"/>
    <w:rsid w:val="00A434DF"/>
    <w:rsid w:val="00A51CF0"/>
    <w:rsid w:val="00A74AFC"/>
    <w:rsid w:val="00A819DE"/>
    <w:rsid w:val="00AA1D48"/>
    <w:rsid w:val="00AB2DEC"/>
    <w:rsid w:val="00AB43B5"/>
    <w:rsid w:val="00AB5A81"/>
    <w:rsid w:val="00AB65BC"/>
    <w:rsid w:val="00AD385C"/>
    <w:rsid w:val="00AD6F98"/>
    <w:rsid w:val="00B2580F"/>
    <w:rsid w:val="00B258D3"/>
    <w:rsid w:val="00B32B7D"/>
    <w:rsid w:val="00B57CF0"/>
    <w:rsid w:val="00B72186"/>
    <w:rsid w:val="00B7627D"/>
    <w:rsid w:val="00B8750F"/>
    <w:rsid w:val="00B91F38"/>
    <w:rsid w:val="00BA43AF"/>
    <w:rsid w:val="00BB0E6C"/>
    <w:rsid w:val="00BB69A2"/>
    <w:rsid w:val="00BB7B2F"/>
    <w:rsid w:val="00BC095C"/>
    <w:rsid w:val="00BC2D4E"/>
    <w:rsid w:val="00BC3D1D"/>
    <w:rsid w:val="00BC570E"/>
    <w:rsid w:val="00BD1327"/>
    <w:rsid w:val="00BE2AB3"/>
    <w:rsid w:val="00BF0147"/>
    <w:rsid w:val="00C13527"/>
    <w:rsid w:val="00C25871"/>
    <w:rsid w:val="00C308BE"/>
    <w:rsid w:val="00C30CD9"/>
    <w:rsid w:val="00C37045"/>
    <w:rsid w:val="00C373B1"/>
    <w:rsid w:val="00C50F22"/>
    <w:rsid w:val="00C5515B"/>
    <w:rsid w:val="00C73078"/>
    <w:rsid w:val="00C75413"/>
    <w:rsid w:val="00C81F45"/>
    <w:rsid w:val="00C832A4"/>
    <w:rsid w:val="00C96911"/>
    <w:rsid w:val="00CB1808"/>
    <w:rsid w:val="00CB49A9"/>
    <w:rsid w:val="00CC6215"/>
    <w:rsid w:val="00CC75F4"/>
    <w:rsid w:val="00CD40A0"/>
    <w:rsid w:val="00CE69C0"/>
    <w:rsid w:val="00D06765"/>
    <w:rsid w:val="00D15B71"/>
    <w:rsid w:val="00D21FA6"/>
    <w:rsid w:val="00D242A5"/>
    <w:rsid w:val="00D26B8B"/>
    <w:rsid w:val="00D3768C"/>
    <w:rsid w:val="00D40337"/>
    <w:rsid w:val="00D455A5"/>
    <w:rsid w:val="00D530E2"/>
    <w:rsid w:val="00D63250"/>
    <w:rsid w:val="00D873E1"/>
    <w:rsid w:val="00D97A88"/>
    <w:rsid w:val="00DA26FE"/>
    <w:rsid w:val="00DA50DC"/>
    <w:rsid w:val="00DA5281"/>
    <w:rsid w:val="00DE1359"/>
    <w:rsid w:val="00DE2B07"/>
    <w:rsid w:val="00DF0253"/>
    <w:rsid w:val="00DF296D"/>
    <w:rsid w:val="00E01831"/>
    <w:rsid w:val="00E05D0B"/>
    <w:rsid w:val="00E116E7"/>
    <w:rsid w:val="00E12F56"/>
    <w:rsid w:val="00E15B90"/>
    <w:rsid w:val="00E26D58"/>
    <w:rsid w:val="00E31DD6"/>
    <w:rsid w:val="00E32F72"/>
    <w:rsid w:val="00E353A9"/>
    <w:rsid w:val="00E52212"/>
    <w:rsid w:val="00E67ABA"/>
    <w:rsid w:val="00E71435"/>
    <w:rsid w:val="00E75B6B"/>
    <w:rsid w:val="00E9540F"/>
    <w:rsid w:val="00EA3071"/>
    <w:rsid w:val="00EA6814"/>
    <w:rsid w:val="00EE01EB"/>
    <w:rsid w:val="00EE6042"/>
    <w:rsid w:val="00EF5821"/>
    <w:rsid w:val="00EF5DFB"/>
    <w:rsid w:val="00F011C5"/>
    <w:rsid w:val="00F012A4"/>
    <w:rsid w:val="00F01E63"/>
    <w:rsid w:val="00F14186"/>
    <w:rsid w:val="00F32C9A"/>
    <w:rsid w:val="00F411AA"/>
    <w:rsid w:val="00F4446B"/>
    <w:rsid w:val="00F64309"/>
    <w:rsid w:val="00F870EF"/>
    <w:rsid w:val="00F92CA4"/>
    <w:rsid w:val="00F9376A"/>
    <w:rsid w:val="00F94DDF"/>
    <w:rsid w:val="00FA4A52"/>
    <w:rsid w:val="00FA6228"/>
    <w:rsid w:val="00FA7A32"/>
    <w:rsid w:val="00FB103C"/>
    <w:rsid w:val="00FB6B5C"/>
    <w:rsid w:val="00FB6F3C"/>
    <w:rsid w:val="00FC4FAA"/>
    <w:rsid w:val="00FC566F"/>
    <w:rsid w:val="00FE1F6A"/>
    <w:rsid w:val="00FE2AEA"/>
    <w:rsid w:val="00FE4A35"/>
    <w:rsid w:val="00FF1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32B7D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32B7D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3">
    <w:name w:val="List Paragraph"/>
    <w:basedOn w:val="a"/>
    <w:uiPriority w:val="34"/>
    <w:qFormat/>
    <w:rsid w:val="00B32B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Title"/>
    <w:basedOn w:val="a"/>
    <w:next w:val="a"/>
    <w:link w:val="a5"/>
    <w:uiPriority w:val="99"/>
    <w:qFormat/>
    <w:rsid w:val="00B32B7D"/>
    <w:pPr>
      <w:suppressAutoHyphens/>
      <w:jc w:val="center"/>
    </w:pPr>
    <w:rPr>
      <w:b/>
      <w:sz w:val="32"/>
      <w:lang w:val="uk-UA" w:eastAsia="ar-SA"/>
    </w:rPr>
  </w:style>
  <w:style w:type="character" w:customStyle="1" w:styleId="a5">
    <w:name w:val="Название Знак"/>
    <w:basedOn w:val="a0"/>
    <w:link w:val="a4"/>
    <w:uiPriority w:val="99"/>
    <w:rsid w:val="00B32B7D"/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table" w:styleId="a6">
    <w:name w:val="Table Grid"/>
    <w:basedOn w:val="a1"/>
    <w:rsid w:val="002A5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6B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6B5C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rsid w:val="00872700"/>
    <w:pPr>
      <w:suppressAutoHyphens/>
      <w:spacing w:after="120"/>
      <w:ind w:left="283"/>
    </w:pPr>
    <w:rPr>
      <w:sz w:val="16"/>
      <w:szCs w:val="16"/>
      <w:lang w:val="uk-UA"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72700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E9540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E954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23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32B7D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32B7D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3">
    <w:name w:val="List Paragraph"/>
    <w:basedOn w:val="a"/>
    <w:uiPriority w:val="34"/>
    <w:qFormat/>
    <w:rsid w:val="00B32B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Title"/>
    <w:basedOn w:val="a"/>
    <w:next w:val="a"/>
    <w:link w:val="a5"/>
    <w:uiPriority w:val="99"/>
    <w:qFormat/>
    <w:rsid w:val="00B32B7D"/>
    <w:pPr>
      <w:suppressAutoHyphens/>
      <w:jc w:val="center"/>
    </w:pPr>
    <w:rPr>
      <w:b/>
      <w:sz w:val="32"/>
      <w:lang w:val="uk-UA" w:eastAsia="ar-SA"/>
    </w:rPr>
  </w:style>
  <w:style w:type="character" w:customStyle="1" w:styleId="a5">
    <w:name w:val="Название Знак"/>
    <w:basedOn w:val="a0"/>
    <w:link w:val="a4"/>
    <w:uiPriority w:val="99"/>
    <w:rsid w:val="00B32B7D"/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table" w:styleId="a6">
    <w:name w:val="Table Grid"/>
    <w:basedOn w:val="a1"/>
    <w:rsid w:val="002A5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6B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6B5C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rsid w:val="00872700"/>
    <w:pPr>
      <w:suppressAutoHyphens/>
      <w:spacing w:after="120"/>
      <w:ind w:left="283"/>
    </w:pPr>
    <w:rPr>
      <w:sz w:val="16"/>
      <w:szCs w:val="16"/>
      <w:lang w:val="uk-UA"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72700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E9540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E954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23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1F9CF-0E02-4008-BB09-4BA2D34B4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Огородник Наталія Михайлівна</cp:lastModifiedBy>
  <cp:revision>10</cp:revision>
  <cp:lastPrinted>2021-08-20T06:30:00Z</cp:lastPrinted>
  <dcterms:created xsi:type="dcterms:W3CDTF">2021-07-22T06:13:00Z</dcterms:created>
  <dcterms:modified xsi:type="dcterms:W3CDTF">2021-08-20T06:40:00Z</dcterms:modified>
</cp:coreProperties>
</file>